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E79" w:rsidRDefault="001C7E79">
      <w:pPr>
        <w:pStyle w:val="Title"/>
        <w:rPr>
          <w:b/>
        </w:rPr>
      </w:pPr>
      <w:r>
        <w:rPr>
          <w:b/>
        </w:rPr>
        <w:t xml:space="preserve">Science Project – Charting </w:t>
      </w:r>
    </w:p>
    <w:p w:rsidR="001C7E79" w:rsidRDefault="001E4047">
      <w:pPr>
        <w:jc w:val="center"/>
        <w:rPr>
          <w:sz w:val="28"/>
        </w:rPr>
      </w:pPr>
      <w:r>
        <w:rPr>
          <w:b/>
          <w:noProof/>
        </w:rPr>
        <w:drawing>
          <wp:anchor distT="0" distB="0" distL="114300" distR="114300" simplePos="0" relativeHeight="251658752" behindDoc="0" locked="0" layoutInCell="1" allowOverlap="1">
            <wp:simplePos x="0" y="0"/>
            <wp:positionH relativeFrom="column">
              <wp:posOffset>5423535</wp:posOffset>
            </wp:positionH>
            <wp:positionV relativeFrom="paragraph">
              <wp:posOffset>26035</wp:posOffset>
            </wp:positionV>
            <wp:extent cx="1188085" cy="1257300"/>
            <wp:effectExtent l="0" t="0" r="0" b="0"/>
            <wp:wrapTight wrapText="bothSides">
              <wp:wrapPolygon edited="0">
                <wp:start x="7619" y="0"/>
                <wp:lineTo x="3810" y="982"/>
                <wp:lineTo x="1039" y="3273"/>
                <wp:lineTo x="0" y="6873"/>
                <wp:lineTo x="0" y="11127"/>
                <wp:lineTo x="5195" y="15709"/>
                <wp:lineTo x="5888" y="17018"/>
                <wp:lineTo x="14200" y="20945"/>
                <wp:lineTo x="17317" y="21273"/>
                <wp:lineTo x="19395" y="21273"/>
                <wp:lineTo x="20434" y="17018"/>
                <wp:lineTo x="21127" y="9491"/>
                <wp:lineTo x="20434" y="8509"/>
                <wp:lineTo x="17317" y="5236"/>
                <wp:lineTo x="10737" y="0"/>
                <wp:lineTo x="7619"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808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C7E79">
        <w:rPr>
          <w:b/>
          <w:sz w:val="28"/>
        </w:rPr>
        <w:t>World’s Climate Zones – Precipitation</w:t>
      </w:r>
    </w:p>
    <w:p w:rsidR="001C7E79" w:rsidRDefault="001C7E79">
      <w:pPr>
        <w:jc w:val="center"/>
        <w:rPr>
          <w:sz w:val="28"/>
        </w:rPr>
      </w:pPr>
    </w:p>
    <w:p w:rsidR="001C7E79" w:rsidRDefault="001C7E79">
      <w:r>
        <w:rPr>
          <w:b/>
        </w:rPr>
        <w:t>Purpose</w:t>
      </w:r>
      <w:r>
        <w:t xml:space="preserve">: To learn spreadsheet including; cells, formulas, formatting, presentation and interpretation of data. </w:t>
      </w:r>
    </w:p>
    <w:p w:rsidR="001C7E79" w:rsidRDefault="001C7E79">
      <w:pPr>
        <w:rPr>
          <w:color w:val="C0C0C0"/>
        </w:rPr>
      </w:pPr>
      <w:r>
        <w:tab/>
      </w:r>
    </w:p>
    <w:p w:rsidR="001C7E79" w:rsidRDefault="001C7E79"/>
    <w:p w:rsidR="001C7E79" w:rsidRDefault="001C7E79">
      <w:pPr>
        <w:numPr>
          <w:ilvl w:val="0"/>
          <w:numId w:val="1"/>
        </w:numPr>
      </w:pPr>
      <w:r>
        <w:t xml:space="preserve">Open </w:t>
      </w:r>
      <w:r w:rsidR="001A60E2">
        <w:t xml:space="preserve">a new </w:t>
      </w:r>
      <w:r>
        <w:rPr>
          <w:i/>
        </w:rPr>
        <w:t>Excel</w:t>
      </w:r>
      <w:r w:rsidR="001A60E2">
        <w:t xml:space="preserve"> spreadsheet.  Save it as “</w:t>
      </w:r>
      <w:r>
        <w:rPr>
          <w:b/>
        </w:rPr>
        <w:t>Science Project</w:t>
      </w:r>
      <w:r>
        <w:t>.”</w:t>
      </w:r>
    </w:p>
    <w:p w:rsidR="001C7E79" w:rsidRDefault="001C7E79">
      <w:pPr>
        <w:numPr>
          <w:ilvl w:val="0"/>
          <w:numId w:val="1"/>
        </w:numPr>
      </w:pPr>
      <w:r>
        <w:t>Input the following data into the correct cells.</w:t>
      </w:r>
    </w:p>
    <w:p w:rsidR="001C7E79" w:rsidRDefault="001C7E79">
      <w:pPr>
        <w:ind w:left="360"/>
      </w:pPr>
    </w:p>
    <w:p w:rsidR="001C7E79" w:rsidRDefault="001E4047">
      <w:pPr>
        <w:jc w:val="center"/>
      </w:pPr>
      <w:r>
        <w:rPr>
          <w:noProof/>
        </w:rPr>
        <w:drawing>
          <wp:inline distT="0" distB="0" distL="0" distR="0">
            <wp:extent cx="5156835" cy="1871345"/>
            <wp:effectExtent l="0" t="0" r="5715" b="0"/>
            <wp:docPr id="1" name="Picture 1" descr="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6835" cy="1871345"/>
                    </a:xfrm>
                    <a:prstGeom prst="rect">
                      <a:avLst/>
                    </a:prstGeom>
                    <a:noFill/>
                    <a:ln>
                      <a:noFill/>
                    </a:ln>
                  </pic:spPr>
                </pic:pic>
              </a:graphicData>
            </a:graphic>
          </wp:inline>
        </w:drawing>
      </w:r>
    </w:p>
    <w:p w:rsidR="001C7E79" w:rsidRDefault="001C7E79">
      <w:pPr>
        <w:jc w:val="center"/>
      </w:pPr>
    </w:p>
    <w:p w:rsidR="001C7E79" w:rsidRDefault="001E4047">
      <w:pPr>
        <w:jc w:val="center"/>
      </w:pPr>
      <w:r>
        <w:rPr>
          <w:noProof/>
        </w:rPr>
        <w:drawing>
          <wp:anchor distT="0" distB="0" distL="114300" distR="114300" simplePos="0" relativeHeight="251656704" behindDoc="0" locked="0" layoutInCell="1" allowOverlap="1">
            <wp:simplePos x="0" y="0"/>
            <wp:positionH relativeFrom="column">
              <wp:posOffset>4852035</wp:posOffset>
            </wp:positionH>
            <wp:positionV relativeFrom="paragraph">
              <wp:posOffset>156210</wp:posOffset>
            </wp:positionV>
            <wp:extent cx="2273300" cy="1028700"/>
            <wp:effectExtent l="0" t="0" r="0" b="0"/>
            <wp:wrapTight wrapText="bothSides">
              <wp:wrapPolygon edited="0">
                <wp:start x="15928" y="800"/>
                <wp:lineTo x="724" y="8800"/>
                <wp:lineTo x="5249" y="14400"/>
                <wp:lineTo x="5249" y="20000"/>
                <wp:lineTo x="20816" y="20000"/>
                <wp:lineTo x="21178" y="7600"/>
                <wp:lineTo x="17015" y="800"/>
                <wp:lineTo x="15928" y="80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733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7E79" w:rsidRDefault="001C7E79">
      <w:pPr>
        <w:numPr>
          <w:ilvl w:val="0"/>
          <w:numId w:val="2"/>
        </w:numPr>
      </w:pPr>
      <w:r>
        <w:t xml:space="preserve">Highlight </w:t>
      </w:r>
      <w:r>
        <w:rPr>
          <w:b/>
        </w:rPr>
        <w:t>Row 1 &amp; 2</w:t>
      </w:r>
      <w:r>
        <w:t xml:space="preserve"> and select “</w:t>
      </w:r>
      <w:r>
        <w:rPr>
          <w:b/>
        </w:rPr>
        <w:t>Bold</w:t>
      </w:r>
      <w:r>
        <w:t>” and “</w:t>
      </w:r>
      <w:r>
        <w:rPr>
          <w:b/>
        </w:rPr>
        <w:t>Alignment – Center</w:t>
      </w:r>
      <w:r>
        <w:t>” from the Formatting Palette.</w:t>
      </w:r>
    </w:p>
    <w:p w:rsidR="001C7E79" w:rsidRDefault="001C7E79">
      <w:pPr>
        <w:numPr>
          <w:ilvl w:val="0"/>
          <w:numId w:val="2"/>
        </w:numPr>
      </w:pPr>
      <w:r>
        <w:t xml:space="preserve">Make the columns wide enough so all data fits within the columns. </w:t>
      </w:r>
    </w:p>
    <w:p w:rsidR="001C7E79" w:rsidRDefault="001C7E79">
      <w:pPr>
        <w:numPr>
          <w:ilvl w:val="0"/>
          <w:numId w:val="2"/>
        </w:numPr>
      </w:pPr>
      <w:r>
        <w:t>In cell B10, type the formula =</w:t>
      </w:r>
      <w:proofErr w:type="gramStart"/>
      <w:r>
        <w:t>sum(</w:t>
      </w:r>
      <w:proofErr w:type="gramEnd"/>
      <w:r>
        <w:t>B3..B8)</w:t>
      </w:r>
      <w:r w:rsidR="009D5FA0">
        <w:t xml:space="preserve"> </w:t>
      </w:r>
      <w:proofErr w:type="gramStart"/>
      <w:r w:rsidR="009D5FA0">
        <w:t>This</w:t>
      </w:r>
      <w:proofErr w:type="gramEnd"/>
      <w:r w:rsidR="009D5FA0">
        <w:t xml:space="preserve"> will add up all the precipitation from 2002 for you.</w:t>
      </w:r>
    </w:p>
    <w:p w:rsidR="001C7E79" w:rsidRDefault="001C7E79" w:rsidP="001C7E79">
      <w:pPr>
        <w:numPr>
          <w:ilvl w:val="0"/>
          <w:numId w:val="2"/>
        </w:numPr>
      </w:pPr>
      <w:r>
        <w:t>In cell C10, type the formula =</w:t>
      </w:r>
      <w:proofErr w:type="gramStart"/>
      <w:r>
        <w:t>sum(</w:t>
      </w:r>
      <w:proofErr w:type="gramEnd"/>
      <w:r>
        <w:t>C3..C8)</w:t>
      </w:r>
    </w:p>
    <w:p w:rsidR="001C7E79" w:rsidRDefault="001C7E79">
      <w:pPr>
        <w:numPr>
          <w:ilvl w:val="0"/>
          <w:numId w:val="2"/>
        </w:numPr>
      </w:pPr>
      <w:r>
        <w:rPr>
          <w:b/>
        </w:rPr>
        <w:t>Center Align</w:t>
      </w:r>
      <w:r>
        <w:t xml:space="preserve"> cells B3 through C10.</w:t>
      </w:r>
    </w:p>
    <w:p w:rsidR="001C7E79" w:rsidRDefault="00ED4F00">
      <w:pPr>
        <w:numPr>
          <w:ilvl w:val="0"/>
          <w:numId w:val="2"/>
        </w:numPr>
      </w:pPr>
      <w:r>
        <w:t xml:space="preserve">Insert a text box </w:t>
      </w:r>
      <w:r w:rsidR="009D5FA0">
        <w:t xml:space="preserve">underneath all your information so far </w:t>
      </w:r>
      <w:r>
        <w:t xml:space="preserve">by going to </w:t>
      </w:r>
      <w:r>
        <w:rPr>
          <w:b/>
        </w:rPr>
        <w:t>Insert</w:t>
      </w:r>
      <w:r>
        <w:t xml:space="preserve"> -&gt; </w:t>
      </w:r>
      <w:r>
        <w:rPr>
          <w:b/>
        </w:rPr>
        <w:t>Text Box.</w:t>
      </w:r>
    </w:p>
    <w:p w:rsidR="001C7E79" w:rsidRDefault="009D5FA0">
      <w:pPr>
        <w:numPr>
          <w:ilvl w:val="0"/>
          <w:numId w:val="2"/>
        </w:numPr>
      </w:pPr>
      <w:r>
        <w:t>T</w:t>
      </w:r>
      <w:r w:rsidR="001C7E79">
        <w:t>ype the following paragraph</w:t>
      </w:r>
      <w:r>
        <w:t xml:space="preserve"> in your text box</w:t>
      </w:r>
      <w:r w:rsidR="001C7E79">
        <w:t>.</w:t>
      </w:r>
    </w:p>
    <w:p w:rsidR="001C7E79" w:rsidRDefault="001E4047">
      <w:r>
        <w:rPr>
          <w:noProof/>
        </w:rPr>
        <mc:AlternateContent>
          <mc:Choice Requires="wps">
            <w:drawing>
              <wp:anchor distT="0" distB="0" distL="114300" distR="114300" simplePos="0" relativeHeight="251657728" behindDoc="1" locked="0" layoutInCell="1" allowOverlap="1">
                <wp:simplePos x="0" y="0"/>
                <wp:positionH relativeFrom="column">
                  <wp:posOffset>508635</wp:posOffset>
                </wp:positionH>
                <wp:positionV relativeFrom="paragraph">
                  <wp:posOffset>40005</wp:posOffset>
                </wp:positionV>
                <wp:extent cx="5829300" cy="1028700"/>
                <wp:effectExtent l="13335" t="11430" r="5715" b="762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028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0.05pt;margin-top:3.15pt;width:459pt;height: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"/>
            </w:pict>
          </mc:Fallback>
        </mc:AlternateContent>
      </w:r>
    </w:p>
    <w:p w:rsidR="001C7E79" w:rsidRDefault="001C7E79">
      <w:pPr>
        <w:ind w:left="990" w:right="630"/>
        <w:jc w:val="center"/>
        <w:rPr>
          <w:b/>
        </w:rPr>
      </w:pPr>
      <w:r>
        <w:rPr>
          <w:b/>
        </w:rPr>
        <w:t>Precipitation in Climate Zones</w:t>
      </w:r>
    </w:p>
    <w:p w:rsidR="001C7E79" w:rsidRDefault="001C7E79">
      <w:pPr>
        <w:ind w:left="990" w:right="630"/>
      </w:pPr>
      <w:r>
        <w:t>For our science project, we researched the amount of precipitation that fell in each of the climate zones or biomes, for the years 2002 and 2003.  We then graphed our data into two separate graphs representing our data in different ways.</w:t>
      </w:r>
    </w:p>
    <w:p w:rsidR="001C7E79" w:rsidRDefault="001C7E79"/>
    <w:p w:rsidR="001C7E79" w:rsidRDefault="001C7E79">
      <w:pPr>
        <w:ind w:left="360"/>
      </w:pPr>
    </w:p>
    <w:p w:rsidR="001C7E79" w:rsidRDefault="001C7E79" w:rsidP="001A60E2">
      <w:pPr>
        <w:numPr>
          <w:ilvl w:val="0"/>
          <w:numId w:val="2"/>
        </w:numPr>
      </w:pPr>
      <w:r>
        <w:t xml:space="preserve">Hightlight </w:t>
      </w:r>
      <w:r>
        <w:rPr>
          <w:b/>
        </w:rPr>
        <w:t>cells A2 through C8.</w:t>
      </w:r>
    </w:p>
    <w:p w:rsidR="001C7E79" w:rsidRDefault="001C7E79" w:rsidP="001A60E2">
      <w:pPr>
        <w:numPr>
          <w:ilvl w:val="0"/>
          <w:numId w:val="2"/>
        </w:numPr>
      </w:pPr>
      <w:r>
        <w:t>Go to “</w:t>
      </w:r>
      <w:r>
        <w:rPr>
          <w:b/>
        </w:rPr>
        <w:t>Insert</w:t>
      </w:r>
      <w:r w:rsidR="00ED4F00">
        <w:t>”</w:t>
      </w:r>
      <w:r>
        <w:t xml:space="preserve"> and choose </w:t>
      </w:r>
      <w:r w:rsidR="009D5FA0">
        <w:t>“</w:t>
      </w:r>
      <w:r w:rsidR="009D5FA0">
        <w:rPr>
          <w:b/>
        </w:rPr>
        <w:t>Pie.</w:t>
      </w:r>
      <w:r w:rsidR="009D5FA0">
        <w:t xml:space="preserve">” You want </w:t>
      </w:r>
      <w:r w:rsidR="00ED4F00">
        <w:t xml:space="preserve">the first option under </w:t>
      </w:r>
      <w:r>
        <w:t>“</w:t>
      </w:r>
      <w:r w:rsidR="00ED4F00">
        <w:rPr>
          <w:b/>
        </w:rPr>
        <w:t xml:space="preserve">3D </w:t>
      </w:r>
      <w:r w:rsidR="009D5FA0">
        <w:rPr>
          <w:b/>
        </w:rPr>
        <w:t>Pie</w:t>
      </w:r>
      <w:r w:rsidR="009D5FA0">
        <w:t>”.</w:t>
      </w:r>
    </w:p>
    <w:p w:rsidR="001C7E79" w:rsidRDefault="009D5FA0" w:rsidP="001A60E2">
      <w:pPr>
        <w:numPr>
          <w:ilvl w:val="0"/>
          <w:numId w:val="2"/>
        </w:numPr>
      </w:pPr>
      <w:r>
        <w:t>Now you need to change</w:t>
      </w:r>
      <w:r w:rsidR="001C7E79">
        <w:t xml:space="preserve"> your chart; Choose “</w:t>
      </w:r>
      <w:r w:rsidR="001C7E79">
        <w:rPr>
          <w:b/>
        </w:rPr>
        <w:t>Chart</w:t>
      </w:r>
      <w:r w:rsidR="00690216">
        <w:rPr>
          <w:b/>
        </w:rPr>
        <w:t xml:space="preserve"> Tools</w:t>
      </w:r>
      <w:r w:rsidR="001C7E79">
        <w:t>” &gt; “</w:t>
      </w:r>
      <w:r w:rsidR="00690216">
        <w:rPr>
          <w:b/>
        </w:rPr>
        <w:t>Layout</w:t>
      </w:r>
      <w:r w:rsidR="001C7E79">
        <w:t>.”</w:t>
      </w:r>
    </w:p>
    <w:p w:rsidR="001C7E79" w:rsidRDefault="00690216" w:rsidP="001A60E2">
      <w:pPr>
        <w:numPr>
          <w:ilvl w:val="0"/>
          <w:numId w:val="2"/>
        </w:numPr>
      </w:pPr>
      <w:r>
        <w:t>Click “</w:t>
      </w:r>
      <w:r w:rsidR="001C7E79" w:rsidRPr="00690216">
        <w:rPr>
          <w:b/>
        </w:rPr>
        <w:t>Chart Title</w:t>
      </w:r>
      <w:r w:rsidR="001C7E79">
        <w:t>,</w:t>
      </w:r>
      <w:r>
        <w:t>” &gt; “</w:t>
      </w:r>
      <w:r>
        <w:rPr>
          <w:b/>
        </w:rPr>
        <w:t>Above Chart</w:t>
      </w:r>
      <w:r>
        <w:t>” and</w:t>
      </w:r>
      <w:r w:rsidR="001C7E79">
        <w:t xml:space="preserve"> type in “</w:t>
      </w:r>
      <w:r w:rsidR="001C7E79">
        <w:rPr>
          <w:b/>
        </w:rPr>
        <w:t>Percentage of Precipitation</w:t>
      </w:r>
      <w:r w:rsidR="001C7E79">
        <w:t>.”</w:t>
      </w:r>
    </w:p>
    <w:p w:rsidR="001C7E79" w:rsidRDefault="001C7E79" w:rsidP="00690216">
      <w:pPr>
        <w:numPr>
          <w:ilvl w:val="0"/>
          <w:numId w:val="2"/>
        </w:numPr>
      </w:pPr>
      <w:r>
        <w:t xml:space="preserve"> Click on the “</w:t>
      </w:r>
      <w:r>
        <w:rPr>
          <w:b/>
        </w:rPr>
        <w:t>Data Labels</w:t>
      </w:r>
      <w:r>
        <w:t>”</w:t>
      </w:r>
      <w:r w:rsidR="009D5FA0">
        <w:t xml:space="preserve"> button and select</w:t>
      </w:r>
      <w:r>
        <w:t xml:space="preserve"> “</w:t>
      </w:r>
      <w:r w:rsidR="00690216">
        <w:rPr>
          <w:b/>
        </w:rPr>
        <w:t>Inside End</w:t>
      </w:r>
      <w:r>
        <w:t>.”</w:t>
      </w:r>
    </w:p>
    <w:p w:rsidR="001C7E79" w:rsidRDefault="009D5FA0" w:rsidP="001A60E2">
      <w:pPr>
        <w:numPr>
          <w:ilvl w:val="0"/>
          <w:numId w:val="2"/>
        </w:numPr>
      </w:pPr>
      <w:r>
        <w:t>Move</w:t>
      </w:r>
      <w:r w:rsidR="001C7E79">
        <w:t xml:space="preserve"> you</w:t>
      </w:r>
      <w:r>
        <w:t>r</w:t>
      </w:r>
      <w:r w:rsidR="001C7E79">
        <w:t xml:space="preserve"> pie chart under the paragraph (you may need to </w:t>
      </w:r>
      <w:r>
        <w:t>make</w:t>
      </w:r>
      <w:r w:rsidR="001C7E79">
        <w:t xml:space="preserve"> it smaller</w:t>
      </w:r>
      <w:r w:rsidR="00690216">
        <w:t>)</w:t>
      </w:r>
      <w:r w:rsidR="001C7E79">
        <w:t>.</w:t>
      </w:r>
    </w:p>
    <w:p w:rsidR="001C7E79" w:rsidRDefault="001C7E79" w:rsidP="001A60E2">
      <w:pPr>
        <w:numPr>
          <w:ilvl w:val="0"/>
          <w:numId w:val="2"/>
        </w:numPr>
      </w:pPr>
      <w:r>
        <w:t xml:space="preserve">Hightlight </w:t>
      </w:r>
      <w:r>
        <w:rPr>
          <w:b/>
        </w:rPr>
        <w:t xml:space="preserve">cells A2 through C8 </w:t>
      </w:r>
      <w:r>
        <w:t>again.</w:t>
      </w:r>
    </w:p>
    <w:p w:rsidR="001C7E79" w:rsidRDefault="001C7E79" w:rsidP="001A60E2">
      <w:pPr>
        <w:numPr>
          <w:ilvl w:val="0"/>
          <w:numId w:val="2"/>
        </w:numPr>
      </w:pPr>
      <w:r>
        <w:t>Go to “</w:t>
      </w:r>
      <w:r>
        <w:rPr>
          <w:b/>
        </w:rPr>
        <w:t>Insert</w:t>
      </w:r>
      <w:r>
        <w:t>” and choose “</w:t>
      </w:r>
      <w:r>
        <w:rPr>
          <w:b/>
        </w:rPr>
        <w:t>Column</w:t>
      </w:r>
      <w:r>
        <w:t>” as the type, and “</w:t>
      </w:r>
      <w:r w:rsidR="009C2B59">
        <w:rPr>
          <w:b/>
        </w:rPr>
        <w:t xml:space="preserve">3D </w:t>
      </w:r>
      <w:r>
        <w:rPr>
          <w:b/>
        </w:rPr>
        <w:t>Clustered column</w:t>
      </w:r>
      <w:r w:rsidR="009C2B59">
        <w:t xml:space="preserve">” </w:t>
      </w:r>
      <w:r w:rsidR="009D5FA0">
        <w:t xml:space="preserve">(the first option under </w:t>
      </w:r>
      <w:r w:rsidR="009D5FA0" w:rsidRPr="009D5FA0">
        <w:rPr>
          <w:b/>
        </w:rPr>
        <w:t>3D</w:t>
      </w:r>
      <w:r w:rsidR="009D5FA0">
        <w:t xml:space="preserve">) </w:t>
      </w:r>
      <w:r w:rsidR="009C2B59" w:rsidRPr="009D5FA0">
        <w:t>as</w:t>
      </w:r>
      <w:r w:rsidR="009C2B59">
        <w:t xml:space="preserve"> the chart sub-type.</w:t>
      </w:r>
    </w:p>
    <w:p w:rsidR="001C7E79" w:rsidRDefault="001C7E79" w:rsidP="001A60E2">
      <w:pPr>
        <w:numPr>
          <w:ilvl w:val="0"/>
          <w:numId w:val="2"/>
        </w:numPr>
      </w:pPr>
      <w:r>
        <w:t>Now you ne</w:t>
      </w:r>
      <w:r w:rsidR="009C2B59">
        <w:t xml:space="preserve">ed to </w:t>
      </w:r>
      <w:r w:rsidR="009D5FA0">
        <w:t>change</w:t>
      </w:r>
      <w:r w:rsidR="009C2B59">
        <w:t xml:space="preserve"> your chart. Go to the Layout options again.</w:t>
      </w:r>
    </w:p>
    <w:p w:rsidR="001C7E79" w:rsidRDefault="001C7E79" w:rsidP="001A60E2">
      <w:pPr>
        <w:numPr>
          <w:ilvl w:val="0"/>
          <w:numId w:val="2"/>
        </w:numPr>
      </w:pPr>
      <w:r>
        <w:t xml:space="preserve">Take what you learned by making the first pie chart and make the column bar </w:t>
      </w:r>
      <w:r w:rsidR="009C2B59">
        <w:t>chart look nicer</w:t>
      </w:r>
      <w:r>
        <w:t>. You may have to do some trial and error to see what works and doesn’t work.</w:t>
      </w:r>
    </w:p>
    <w:p w:rsidR="001C7E79" w:rsidRDefault="001C7E79" w:rsidP="001A60E2">
      <w:pPr>
        <w:numPr>
          <w:ilvl w:val="0"/>
          <w:numId w:val="2"/>
        </w:numPr>
      </w:pPr>
      <w:r>
        <w:lastRenderedPageBreak/>
        <w:t>You will need to;</w:t>
      </w:r>
    </w:p>
    <w:p w:rsidR="001C7E79" w:rsidRDefault="001C7E79">
      <w:pPr>
        <w:numPr>
          <w:ilvl w:val="1"/>
          <w:numId w:val="4"/>
        </w:numPr>
      </w:pPr>
      <w:r>
        <w:t>Have a</w:t>
      </w:r>
      <w:r w:rsidR="009D5FA0">
        <w:t>n appropriate</w:t>
      </w:r>
      <w:r>
        <w:t xml:space="preserve"> title for the graph.</w:t>
      </w:r>
    </w:p>
    <w:p w:rsidR="001C7E79" w:rsidRDefault="009D5FA0">
      <w:pPr>
        <w:numPr>
          <w:ilvl w:val="1"/>
          <w:numId w:val="4"/>
        </w:numPr>
      </w:pPr>
      <w:r>
        <w:t>Label the horizontal and vertical axis [horizontal = “Land Biomes,”  vertical</w:t>
      </w:r>
      <w:r w:rsidR="001C7E79">
        <w:t xml:space="preserve"> =</w:t>
      </w:r>
      <w:r>
        <w:t xml:space="preserve">  </w:t>
      </w:r>
      <w:r w:rsidR="001C7E79">
        <w:t xml:space="preserve"> “Precipitation (cm)”]</w:t>
      </w:r>
    </w:p>
    <w:p w:rsidR="001C7E79" w:rsidRDefault="001C7E79" w:rsidP="001A60E2">
      <w:pPr>
        <w:numPr>
          <w:ilvl w:val="0"/>
          <w:numId w:val="2"/>
        </w:numPr>
      </w:pPr>
      <w:r>
        <w:t>Once formatted, resize and position on page.</w:t>
      </w:r>
    </w:p>
    <w:p w:rsidR="001C7E79" w:rsidRDefault="001C7E79" w:rsidP="001A60E2">
      <w:pPr>
        <w:numPr>
          <w:ilvl w:val="0"/>
          <w:numId w:val="2"/>
        </w:numPr>
      </w:pPr>
      <w:r>
        <w:t>Under the 2</w:t>
      </w:r>
      <w:r>
        <w:rPr>
          <w:vertAlign w:val="superscript"/>
        </w:rPr>
        <w:t>nd</w:t>
      </w:r>
      <w:r>
        <w:t xml:space="preserve"> graph, draw a </w:t>
      </w:r>
      <w:r>
        <w:rPr>
          <w:b/>
        </w:rPr>
        <w:t>Text box</w:t>
      </w:r>
      <w:r>
        <w:t xml:space="preserve"> and type a paragraph comparing an</w:t>
      </w:r>
      <w:r w:rsidR="00BE1D72">
        <w:t xml:space="preserve">d contrasting the two types of </w:t>
      </w:r>
      <w:r>
        <w:t>graphs and the data shown in the spreadsheet. What are the advantages and disadvantages of showing data in each of the three different ways</w:t>
      </w:r>
      <w:r w:rsidR="00BE1D72">
        <w:t xml:space="preserve"> (2 different graphs and the chart)?</w:t>
      </w:r>
      <w:r>
        <w:t xml:space="preserve"> Do they all show the same information? Which biomes or zones would you expect to get the most rainfall? The least?</w:t>
      </w:r>
    </w:p>
    <w:p w:rsidR="001C7E79" w:rsidRDefault="00BE1D72" w:rsidP="001A60E2">
      <w:pPr>
        <w:numPr>
          <w:ilvl w:val="0"/>
          <w:numId w:val="2"/>
        </w:numPr>
      </w:pPr>
      <w:r>
        <w:t>Save your work and upload it to your dropbox.</w:t>
      </w:r>
      <w:bookmarkStart w:id="0" w:name="_GoBack"/>
      <w:bookmarkEnd w:id="0"/>
    </w:p>
    <w:sectPr w:rsidR="001C7E79">
      <w:footerReference w:type="default" r:id="rId11"/>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0D6" w:rsidRDefault="008D50D6">
      <w:r>
        <w:separator/>
      </w:r>
    </w:p>
  </w:endnote>
  <w:endnote w:type="continuationSeparator" w:id="0">
    <w:p w:rsidR="008D50D6" w:rsidRDefault="008D5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E79" w:rsidRDefault="001C7E79">
    <w:pPr>
      <w:pStyle w:val="Footer"/>
      <w:jc w:val="right"/>
      <w:rPr>
        <w:i/>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0D6" w:rsidRDefault="008D50D6">
      <w:r>
        <w:separator/>
      </w:r>
    </w:p>
  </w:footnote>
  <w:footnote w:type="continuationSeparator" w:id="0">
    <w:p w:rsidR="008D50D6" w:rsidRDefault="008D50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C5C"/>
    <w:multiLevelType w:val="hybridMultilevel"/>
    <w:tmpl w:val="D4BA7AEA"/>
    <w:lvl w:ilvl="0" w:tplc="0409000F">
      <w:start w:val="1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424B48"/>
    <w:multiLevelType w:val="hybridMultilevel"/>
    <w:tmpl w:val="27C6656E"/>
    <w:lvl w:ilvl="0" w:tplc="989AF26E">
      <w:start w:val="3"/>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EFE7797"/>
    <w:multiLevelType w:val="hybridMultilevel"/>
    <w:tmpl w:val="71FA1C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A4033A0"/>
    <w:multiLevelType w:val="hybridMultilevel"/>
    <w:tmpl w:val="5838EF7E"/>
    <w:lvl w:ilvl="0" w:tplc="0409000F">
      <w:start w:val="1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202"/>
    <w:rsid w:val="001A60E2"/>
    <w:rsid w:val="001C7E79"/>
    <w:rsid w:val="001E4047"/>
    <w:rsid w:val="003936B9"/>
    <w:rsid w:val="00690216"/>
    <w:rsid w:val="008D50D6"/>
    <w:rsid w:val="00965995"/>
    <w:rsid w:val="009C2B59"/>
    <w:rsid w:val="009D5FA0"/>
    <w:rsid w:val="00BC422E"/>
    <w:rsid w:val="00BE1D72"/>
    <w:rsid w:val="00ED4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sz w:val="28"/>
    </w:rPr>
  </w:style>
  <w:style w:type="paragraph" w:styleId="BalloonText">
    <w:name w:val="Balloon Text"/>
    <w:basedOn w:val="Normal"/>
    <w:link w:val="BalloonTextChar"/>
    <w:uiPriority w:val="99"/>
    <w:semiHidden/>
    <w:unhideWhenUsed/>
    <w:rsid w:val="003936B9"/>
    <w:rPr>
      <w:rFonts w:ascii="Tahoma" w:hAnsi="Tahoma" w:cs="Tahoma"/>
      <w:sz w:val="16"/>
      <w:szCs w:val="16"/>
    </w:rPr>
  </w:style>
  <w:style w:type="character" w:customStyle="1" w:styleId="BalloonTextChar">
    <w:name w:val="Balloon Text Char"/>
    <w:basedOn w:val="DefaultParagraphFont"/>
    <w:link w:val="BalloonText"/>
    <w:uiPriority w:val="99"/>
    <w:semiHidden/>
    <w:rsid w:val="003936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sz w:val="28"/>
    </w:rPr>
  </w:style>
  <w:style w:type="paragraph" w:styleId="BalloonText">
    <w:name w:val="Balloon Text"/>
    <w:basedOn w:val="Normal"/>
    <w:link w:val="BalloonTextChar"/>
    <w:uiPriority w:val="99"/>
    <w:semiHidden/>
    <w:unhideWhenUsed/>
    <w:rsid w:val="003936B9"/>
    <w:rPr>
      <w:rFonts w:ascii="Tahoma" w:hAnsi="Tahoma" w:cs="Tahoma"/>
      <w:sz w:val="16"/>
      <w:szCs w:val="16"/>
    </w:rPr>
  </w:style>
  <w:style w:type="character" w:customStyle="1" w:styleId="BalloonTextChar">
    <w:name w:val="Balloon Text Char"/>
    <w:basedOn w:val="DefaultParagraphFont"/>
    <w:link w:val="BalloonText"/>
    <w:uiPriority w:val="99"/>
    <w:semiHidden/>
    <w:rsid w:val="003936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Science Project – Charting</vt:lpstr>
    </vt:vector>
  </TitlesOfParts>
  <Company>school</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Project – Charting</dc:title>
  <dc:creator>lewis middle</dc:creator>
  <cp:lastModifiedBy>Angela</cp:lastModifiedBy>
  <cp:revision>2</cp:revision>
  <dcterms:created xsi:type="dcterms:W3CDTF">2013-06-07T16:26:00Z</dcterms:created>
  <dcterms:modified xsi:type="dcterms:W3CDTF">2013-06-07T16:26:00Z</dcterms:modified>
</cp:coreProperties>
</file>